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C2" w:rsidRPr="004F2397" w:rsidRDefault="00A934C2" w:rsidP="00A934C2">
      <w:pPr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附：2019</w:t>
      </w:r>
      <w:r w:rsidRPr="004F2397">
        <w:rPr>
          <w:rFonts w:ascii="宋体" w:eastAsia="宋体" w:hAnsi="宋体"/>
          <w:szCs w:val="21"/>
        </w:rPr>
        <w:t>秋招</w:t>
      </w:r>
      <w:r w:rsidRPr="004F2397">
        <w:rPr>
          <w:rFonts w:ascii="宋体" w:eastAsia="宋体" w:hAnsi="宋体" w:hint="eastAsia"/>
          <w:szCs w:val="21"/>
        </w:rPr>
        <w:t>详情</w:t>
      </w:r>
    </w:p>
    <w:p w:rsidR="00A934C2" w:rsidRDefault="00A934C2" w:rsidP="00A934C2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bookmarkStart w:id="0" w:name="_GoBack"/>
      <w:bookmarkEnd w:id="0"/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——改变，是我们的D</w:t>
      </w:r>
      <w:r w:rsidRPr="004F2397">
        <w:rPr>
          <w:rFonts w:ascii="宋体" w:eastAsia="宋体" w:hAnsi="宋体"/>
          <w:b/>
          <w:szCs w:val="21"/>
        </w:rPr>
        <w:t>NA</w:t>
      </w:r>
      <w:r w:rsidRPr="004F2397">
        <w:rPr>
          <w:rFonts w:ascii="宋体" w:eastAsia="宋体" w:hAnsi="宋体" w:hint="eastAsia"/>
          <w:b/>
          <w:szCs w:val="21"/>
        </w:rPr>
        <w:t>——</w:t>
      </w: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szCs w:val="21"/>
        </w:rPr>
        <w:t>我们</w:t>
      </w:r>
      <w:bookmarkStart w:id="1" w:name="_Hlk521500359"/>
      <w:r w:rsidRPr="004F2397">
        <w:rPr>
          <w:rFonts w:ascii="宋体" w:eastAsia="宋体" w:hAnsi="宋体" w:hint="eastAsia"/>
          <w:szCs w:val="21"/>
        </w:rPr>
        <w:t>推出国内首张符合国际标准的双币信用卡</w:t>
      </w:r>
      <w:bookmarkEnd w:id="1"/>
      <w:r w:rsidRPr="004F2397">
        <w:rPr>
          <w:rFonts w:ascii="宋体" w:eastAsia="宋体" w:hAnsi="宋体" w:hint="eastAsia"/>
          <w:szCs w:val="21"/>
        </w:rPr>
        <w:t>，开启国人信用消费时代</w:t>
      </w: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我们率先推出7×24客户服务、</w:t>
      </w:r>
      <w:r w:rsidRPr="004F2397">
        <w:rPr>
          <w:rFonts w:ascii="宋体" w:eastAsia="宋体" w:hAnsi="宋体"/>
          <w:szCs w:val="21"/>
        </w:rPr>
        <w:t>智能微客服平台，</w:t>
      </w:r>
      <w:r w:rsidRPr="004F2397">
        <w:rPr>
          <w:rFonts w:ascii="宋体" w:eastAsia="宋体" w:hAnsi="宋体" w:hint="eastAsia"/>
          <w:szCs w:val="21"/>
        </w:rPr>
        <w:t>屡次定义服务新模式</w:t>
      </w: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我们率先运用</w:t>
      </w:r>
      <w:r w:rsidRPr="004F2397">
        <w:rPr>
          <w:rFonts w:ascii="宋体" w:eastAsia="宋体" w:hAnsi="宋体"/>
          <w:szCs w:val="21"/>
        </w:rPr>
        <w:t>移动支付技术</w:t>
      </w:r>
      <w:r w:rsidRPr="004F2397">
        <w:rPr>
          <w:rFonts w:ascii="宋体" w:eastAsia="宋体" w:hAnsi="宋体" w:hint="eastAsia"/>
          <w:szCs w:val="21"/>
        </w:rPr>
        <w:t>“剪掉</w:t>
      </w:r>
      <w:r w:rsidRPr="004F2397">
        <w:rPr>
          <w:rFonts w:ascii="宋体" w:eastAsia="宋体" w:hAnsi="宋体"/>
          <w:szCs w:val="21"/>
        </w:rPr>
        <w:t>信用卡”</w:t>
      </w:r>
      <w:r w:rsidRPr="004F2397">
        <w:rPr>
          <w:rFonts w:ascii="宋体" w:eastAsia="宋体" w:hAnsi="宋体" w:hint="eastAsia"/>
          <w:szCs w:val="21"/>
        </w:rPr>
        <w:t>，</w:t>
      </w:r>
      <w:r w:rsidRPr="004F2397">
        <w:rPr>
          <w:rFonts w:ascii="宋体" w:eastAsia="宋体" w:hAnsi="宋体"/>
          <w:szCs w:val="21"/>
        </w:rPr>
        <w:t>成就无卡支付</w:t>
      </w:r>
      <w:r w:rsidRPr="004F2397">
        <w:rPr>
          <w:rFonts w:ascii="宋体" w:eastAsia="宋体" w:hAnsi="宋体" w:hint="eastAsia"/>
          <w:szCs w:val="21"/>
        </w:rPr>
        <w:t>领先品牌</w:t>
      </w: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我们创新</w:t>
      </w:r>
      <w:r w:rsidRPr="004F2397">
        <w:rPr>
          <w:rFonts w:ascii="宋体" w:eastAsia="宋体" w:hAnsi="宋体"/>
          <w:szCs w:val="21"/>
        </w:rPr>
        <w:t>打造智慧风控体系，实时</w:t>
      </w:r>
      <w:r w:rsidRPr="004F2397">
        <w:rPr>
          <w:rFonts w:ascii="宋体" w:eastAsia="宋体" w:hAnsi="宋体" w:hint="eastAsia"/>
          <w:szCs w:val="21"/>
        </w:rPr>
        <w:t>决策</w:t>
      </w:r>
      <w:r w:rsidRPr="004F2397">
        <w:rPr>
          <w:rFonts w:ascii="宋体" w:eastAsia="宋体" w:hAnsi="宋体"/>
          <w:szCs w:val="21"/>
        </w:rPr>
        <w:t>，</w:t>
      </w:r>
      <w:r w:rsidRPr="004F2397">
        <w:rPr>
          <w:rFonts w:ascii="宋体" w:eastAsia="宋体" w:hAnsi="宋体" w:hint="eastAsia"/>
          <w:szCs w:val="21"/>
        </w:rPr>
        <w:t>智能</w:t>
      </w:r>
      <w:r w:rsidRPr="004F2397">
        <w:rPr>
          <w:rFonts w:ascii="宋体" w:eastAsia="宋体" w:hAnsi="宋体"/>
          <w:szCs w:val="21"/>
        </w:rPr>
        <w:t>推荐，</w:t>
      </w:r>
      <w:r w:rsidRPr="004F2397">
        <w:rPr>
          <w:rFonts w:ascii="宋体" w:eastAsia="宋体" w:hAnsi="宋体" w:hint="eastAsia"/>
          <w:szCs w:val="21"/>
        </w:rPr>
        <w:t>推动行业风控科技</w:t>
      </w:r>
      <w:r w:rsidRPr="004F2397">
        <w:rPr>
          <w:rFonts w:ascii="宋体" w:eastAsia="宋体" w:hAnsi="宋体"/>
          <w:szCs w:val="21"/>
        </w:rPr>
        <w:t>升级</w:t>
      </w: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我们不断升级掌上生活App，率先打破银行间壁垒，引领移动互联变革</w:t>
      </w: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szCs w:val="21"/>
        </w:rPr>
      </w:pPr>
      <w:bookmarkStart w:id="2" w:name="_Hlk521500934"/>
      <w:r w:rsidRPr="004F2397">
        <w:rPr>
          <w:rFonts w:ascii="宋体" w:eastAsia="宋体" w:hAnsi="宋体" w:hint="eastAsia"/>
          <w:szCs w:val="21"/>
        </w:rPr>
        <w:t>我们打造银行业首个品牌I</w:t>
      </w:r>
      <w:r w:rsidRPr="004F2397">
        <w:rPr>
          <w:rFonts w:ascii="宋体" w:eastAsia="宋体" w:hAnsi="宋体"/>
          <w:szCs w:val="21"/>
        </w:rPr>
        <w:t>P</w:t>
      </w:r>
      <w:r w:rsidRPr="004F2397">
        <w:rPr>
          <w:rFonts w:ascii="宋体" w:eastAsia="宋体" w:hAnsi="宋体" w:hint="eastAsia"/>
          <w:szCs w:val="21"/>
        </w:rPr>
        <w:t>—小招喵，赢得年轻人的广泛认可和喜爱</w:t>
      </w:r>
      <w:bookmarkEnd w:id="2"/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——我们寻找拥有相同D</w:t>
      </w:r>
      <w:r w:rsidRPr="004F2397">
        <w:rPr>
          <w:rFonts w:ascii="宋体" w:eastAsia="宋体" w:hAnsi="宋体"/>
          <w:b/>
          <w:szCs w:val="21"/>
        </w:rPr>
        <w:t>NA</w:t>
      </w:r>
      <w:r w:rsidRPr="004F2397">
        <w:rPr>
          <w:rFonts w:ascii="宋体" w:eastAsia="宋体" w:hAnsi="宋体" w:hint="eastAsia"/>
          <w:b/>
          <w:szCs w:val="21"/>
        </w:rPr>
        <w:t>的你——</w:t>
      </w: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如果你有一腔热血在涌动</w:t>
      </w: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如果你渴望在这个飞速变幻的大时代建立自己的标准</w:t>
      </w: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如果你还梦想改变这个世界</w:t>
      </w: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那么你来，成为一名——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3906"/>
      </w:tblGrid>
      <w:tr w:rsidR="00A934C2" w:rsidRPr="004F2397" w:rsidTr="00487432">
        <w:tc>
          <w:tcPr>
            <w:tcW w:w="1271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类别</w:t>
            </w:r>
          </w:p>
        </w:tc>
        <w:tc>
          <w:tcPr>
            <w:tcW w:w="3119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方向</w:t>
            </w:r>
          </w:p>
        </w:tc>
        <w:tc>
          <w:tcPr>
            <w:tcW w:w="3906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你愿意</w:t>
            </w:r>
            <w:r w:rsidRPr="004F2397">
              <w:rPr>
                <w:rFonts w:ascii="宋体" w:eastAsia="宋体" w:hAnsi="宋体"/>
                <w:b/>
                <w:szCs w:val="21"/>
              </w:rPr>
              <w:t>改变的</w:t>
            </w:r>
          </w:p>
        </w:tc>
      </w:tr>
      <w:tr w:rsidR="00A934C2" w:rsidRPr="004F2397" w:rsidTr="00487432">
        <w:tc>
          <w:tcPr>
            <w:tcW w:w="1271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管理培训生</w:t>
            </w:r>
          </w:p>
        </w:tc>
        <w:tc>
          <w:tcPr>
            <w:tcW w:w="3119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管理培训生</w:t>
            </w:r>
          </w:p>
        </w:tc>
        <w:tc>
          <w:tcPr>
            <w:tcW w:w="3906" w:type="dxa"/>
          </w:tcPr>
          <w:p w:rsidR="00A934C2" w:rsidRPr="004F2397" w:rsidRDefault="00A934C2" w:rsidP="00487432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szCs w:val="21"/>
              </w:rPr>
              <w:t>全方位试炼，站在更高的起点去创造</w:t>
            </w:r>
          </w:p>
        </w:tc>
      </w:tr>
      <w:tr w:rsidR="00A934C2" w:rsidRPr="004F2397" w:rsidTr="00487432">
        <w:tc>
          <w:tcPr>
            <w:tcW w:w="1271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/>
                <w:b/>
                <w:szCs w:val="21"/>
              </w:rPr>
              <w:t>IT</w:t>
            </w:r>
            <w:r w:rsidRPr="004F2397">
              <w:rPr>
                <w:rFonts w:ascii="宋体" w:eastAsia="宋体" w:hAnsi="宋体" w:hint="eastAsia"/>
                <w:b/>
                <w:szCs w:val="21"/>
              </w:rPr>
              <w:t>类</w:t>
            </w:r>
          </w:p>
        </w:tc>
        <w:tc>
          <w:tcPr>
            <w:tcW w:w="3119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开发、AI、</w:t>
            </w:r>
            <w:r w:rsidRPr="004F2397">
              <w:rPr>
                <w:rFonts w:ascii="宋体" w:eastAsia="宋体" w:hAnsi="宋体"/>
                <w:b/>
                <w:szCs w:val="21"/>
              </w:rPr>
              <w:t>数据</w:t>
            </w:r>
            <w:r w:rsidRPr="004F2397">
              <w:rPr>
                <w:rFonts w:ascii="宋体" w:eastAsia="宋体" w:hAnsi="宋体" w:hint="eastAsia"/>
                <w:b/>
                <w:szCs w:val="21"/>
              </w:rPr>
              <w:t>挖掘</w:t>
            </w:r>
            <w:r w:rsidRPr="004F2397">
              <w:rPr>
                <w:rFonts w:ascii="宋体" w:eastAsia="宋体" w:hAnsi="宋体"/>
                <w:b/>
                <w:szCs w:val="21"/>
              </w:rPr>
              <w:t>、大数据、测试、运维方向</w:t>
            </w:r>
          </w:p>
        </w:tc>
        <w:tc>
          <w:tcPr>
            <w:tcW w:w="3906" w:type="dxa"/>
          </w:tcPr>
          <w:p w:rsidR="00A934C2" w:rsidRPr="004F2397" w:rsidRDefault="00A934C2" w:rsidP="0048743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F2397">
              <w:rPr>
                <w:rFonts w:ascii="宋体" w:eastAsia="宋体" w:hAnsi="宋体" w:hint="eastAsia"/>
                <w:szCs w:val="21"/>
              </w:rPr>
              <w:t>用代码拥抱金融科技，用算法成就人工智能</w:t>
            </w:r>
          </w:p>
        </w:tc>
      </w:tr>
      <w:tr w:rsidR="00A934C2" w:rsidRPr="004F2397" w:rsidTr="00487432">
        <w:tc>
          <w:tcPr>
            <w:tcW w:w="1271" w:type="dxa"/>
            <w:vMerge w:val="restart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非IT类</w:t>
            </w:r>
          </w:p>
        </w:tc>
        <w:tc>
          <w:tcPr>
            <w:tcW w:w="3119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数据分析师</w:t>
            </w:r>
          </w:p>
        </w:tc>
        <w:tc>
          <w:tcPr>
            <w:tcW w:w="3906" w:type="dxa"/>
          </w:tcPr>
          <w:p w:rsidR="00A934C2" w:rsidRPr="004F2397" w:rsidRDefault="00A934C2" w:rsidP="0048743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F2397">
              <w:rPr>
                <w:rFonts w:ascii="宋体" w:eastAsia="宋体" w:hAnsi="宋体" w:hint="eastAsia"/>
                <w:szCs w:val="21"/>
              </w:rPr>
              <w:t>用数据洞察人心，也用数据预见未来</w:t>
            </w:r>
          </w:p>
        </w:tc>
      </w:tr>
      <w:tr w:rsidR="00A934C2" w:rsidRPr="004F2397" w:rsidTr="00487432">
        <w:tc>
          <w:tcPr>
            <w:tcW w:w="1271" w:type="dxa"/>
            <w:vMerge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产品经理</w:t>
            </w:r>
          </w:p>
        </w:tc>
        <w:tc>
          <w:tcPr>
            <w:tcW w:w="3906" w:type="dxa"/>
          </w:tcPr>
          <w:p w:rsidR="00A934C2" w:rsidRPr="004F2397" w:rsidRDefault="00A934C2" w:rsidP="0048743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F2397">
              <w:rPr>
                <w:rFonts w:ascii="宋体" w:eastAsia="宋体" w:hAnsi="宋体" w:hint="eastAsia"/>
                <w:szCs w:val="21"/>
              </w:rPr>
              <w:t>解决痛点、触动痒点，做最极致的产品</w:t>
            </w:r>
          </w:p>
        </w:tc>
      </w:tr>
      <w:tr w:rsidR="00A934C2" w:rsidRPr="004F2397" w:rsidTr="00487432">
        <w:tc>
          <w:tcPr>
            <w:tcW w:w="1271" w:type="dxa"/>
            <w:vMerge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产品</w:t>
            </w:r>
            <w:r w:rsidRPr="004F2397">
              <w:rPr>
                <w:rFonts w:ascii="宋体" w:eastAsia="宋体" w:hAnsi="宋体"/>
                <w:b/>
                <w:szCs w:val="21"/>
              </w:rPr>
              <w:t>运营</w:t>
            </w:r>
            <w:r w:rsidRPr="004F2397">
              <w:rPr>
                <w:rFonts w:ascii="宋体" w:eastAsia="宋体" w:hAnsi="宋体" w:hint="eastAsia"/>
                <w:b/>
                <w:szCs w:val="21"/>
              </w:rPr>
              <w:t>官</w:t>
            </w:r>
          </w:p>
        </w:tc>
        <w:tc>
          <w:tcPr>
            <w:tcW w:w="3906" w:type="dxa"/>
          </w:tcPr>
          <w:p w:rsidR="00A934C2" w:rsidRPr="004F2397" w:rsidRDefault="00A934C2" w:rsidP="0048743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F2397">
              <w:rPr>
                <w:rFonts w:ascii="宋体" w:eastAsia="宋体" w:hAnsi="宋体" w:hint="eastAsia"/>
                <w:szCs w:val="21"/>
              </w:rPr>
              <w:t>平台</w:t>
            </w:r>
            <w:r w:rsidRPr="004F2397">
              <w:rPr>
                <w:rFonts w:ascii="宋体" w:eastAsia="宋体" w:hAnsi="宋体"/>
                <w:szCs w:val="21"/>
              </w:rPr>
              <w:t>间</w:t>
            </w:r>
            <w:r w:rsidRPr="004F2397">
              <w:rPr>
                <w:rFonts w:ascii="宋体" w:eastAsia="宋体" w:hAnsi="宋体" w:hint="eastAsia"/>
                <w:szCs w:val="21"/>
              </w:rPr>
              <w:t>运筹帷幄，</w:t>
            </w:r>
            <w:r w:rsidRPr="004F2397">
              <w:rPr>
                <w:rFonts w:ascii="宋体" w:eastAsia="宋体" w:hAnsi="宋体"/>
                <w:szCs w:val="21"/>
              </w:rPr>
              <w:t>让用户</w:t>
            </w:r>
            <w:r w:rsidRPr="004F2397">
              <w:rPr>
                <w:rFonts w:ascii="宋体" w:eastAsia="宋体" w:hAnsi="宋体" w:hint="eastAsia"/>
                <w:szCs w:val="21"/>
              </w:rPr>
              <w:t>对</w:t>
            </w:r>
            <w:r w:rsidRPr="004F2397">
              <w:rPr>
                <w:rFonts w:ascii="宋体" w:eastAsia="宋体" w:hAnsi="宋体"/>
                <w:szCs w:val="21"/>
              </w:rPr>
              <w:t>掌上生活</w:t>
            </w:r>
            <w:r w:rsidRPr="004F2397">
              <w:rPr>
                <w:rFonts w:ascii="宋体" w:eastAsia="宋体" w:hAnsi="宋体" w:hint="eastAsia"/>
                <w:szCs w:val="21"/>
              </w:rPr>
              <w:t>A</w:t>
            </w:r>
            <w:r w:rsidRPr="004F2397">
              <w:rPr>
                <w:rFonts w:ascii="宋体" w:eastAsia="宋体" w:hAnsi="宋体"/>
                <w:szCs w:val="21"/>
              </w:rPr>
              <w:t>pp上瘾</w:t>
            </w:r>
          </w:p>
        </w:tc>
      </w:tr>
      <w:tr w:rsidR="00A934C2" w:rsidRPr="004F2397" w:rsidTr="00487432">
        <w:tc>
          <w:tcPr>
            <w:tcW w:w="1271" w:type="dxa"/>
            <w:vMerge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业务规划</w:t>
            </w:r>
            <w:r w:rsidRPr="004F2397">
              <w:rPr>
                <w:rFonts w:ascii="宋体" w:eastAsia="宋体" w:hAnsi="宋体"/>
                <w:b/>
                <w:szCs w:val="21"/>
              </w:rPr>
              <w:t>师</w:t>
            </w:r>
          </w:p>
        </w:tc>
        <w:tc>
          <w:tcPr>
            <w:tcW w:w="3906" w:type="dxa"/>
          </w:tcPr>
          <w:p w:rsidR="00A934C2" w:rsidRPr="004F2397" w:rsidRDefault="00A934C2" w:rsidP="0048743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F2397">
              <w:rPr>
                <w:rFonts w:ascii="宋体" w:eastAsia="宋体" w:hAnsi="宋体" w:hint="eastAsia"/>
                <w:szCs w:val="21"/>
              </w:rPr>
              <w:t>建立标准</w:t>
            </w:r>
            <w:r w:rsidRPr="004F2397">
              <w:rPr>
                <w:rFonts w:ascii="宋体" w:eastAsia="宋体" w:hAnsi="宋体"/>
                <w:szCs w:val="21"/>
              </w:rPr>
              <w:t>，搭建</w:t>
            </w:r>
            <w:r w:rsidRPr="004F2397">
              <w:rPr>
                <w:rFonts w:ascii="宋体" w:eastAsia="宋体" w:hAnsi="宋体" w:hint="eastAsia"/>
                <w:szCs w:val="21"/>
              </w:rPr>
              <w:t>贴合业务需求的架构体系</w:t>
            </w:r>
          </w:p>
        </w:tc>
      </w:tr>
      <w:tr w:rsidR="00A934C2" w:rsidRPr="004F2397" w:rsidTr="00487432">
        <w:tc>
          <w:tcPr>
            <w:tcW w:w="1271" w:type="dxa"/>
            <w:vMerge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市场营销官</w:t>
            </w:r>
          </w:p>
        </w:tc>
        <w:tc>
          <w:tcPr>
            <w:tcW w:w="3906" w:type="dxa"/>
          </w:tcPr>
          <w:p w:rsidR="00A934C2" w:rsidRPr="004F2397" w:rsidRDefault="00A934C2" w:rsidP="00487432">
            <w:pPr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szCs w:val="21"/>
              </w:rPr>
              <w:t>敏锐捕捉需求，构建亿级用户的消费新生态</w:t>
            </w:r>
          </w:p>
        </w:tc>
      </w:tr>
      <w:tr w:rsidR="00A934C2" w:rsidRPr="004F2397" w:rsidTr="00487432">
        <w:tc>
          <w:tcPr>
            <w:tcW w:w="1271" w:type="dxa"/>
            <w:vMerge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人力资源官</w:t>
            </w:r>
          </w:p>
        </w:tc>
        <w:tc>
          <w:tcPr>
            <w:tcW w:w="3906" w:type="dxa"/>
          </w:tcPr>
          <w:p w:rsidR="00A934C2" w:rsidRPr="004F2397" w:rsidRDefault="00A934C2" w:rsidP="0048743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F2397">
              <w:rPr>
                <w:rFonts w:ascii="宋体" w:eastAsia="宋体" w:hAnsi="宋体" w:hint="eastAsia"/>
                <w:szCs w:val="21"/>
              </w:rPr>
              <w:t>网罗各路极客怪杰，让人成为一切改变的起点</w:t>
            </w:r>
          </w:p>
        </w:tc>
      </w:tr>
      <w:tr w:rsidR="00A934C2" w:rsidRPr="004F2397" w:rsidTr="00487432">
        <w:tc>
          <w:tcPr>
            <w:tcW w:w="1271" w:type="dxa"/>
            <w:vMerge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</w:tcPr>
          <w:p w:rsidR="00A934C2" w:rsidRPr="004F2397" w:rsidRDefault="00A934C2" w:rsidP="00487432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397">
              <w:rPr>
                <w:rFonts w:ascii="宋体" w:eastAsia="宋体" w:hAnsi="宋体" w:hint="eastAsia"/>
                <w:b/>
                <w:szCs w:val="21"/>
              </w:rPr>
              <w:t>财务管理者</w:t>
            </w:r>
          </w:p>
        </w:tc>
        <w:tc>
          <w:tcPr>
            <w:tcW w:w="3906" w:type="dxa"/>
          </w:tcPr>
          <w:p w:rsidR="00A934C2" w:rsidRPr="004F2397" w:rsidRDefault="00A934C2" w:rsidP="0048743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F2397">
              <w:rPr>
                <w:rFonts w:ascii="宋体" w:eastAsia="宋体" w:hAnsi="宋体"/>
                <w:szCs w:val="21"/>
              </w:rPr>
              <w:t>用</w:t>
            </w:r>
            <w:r w:rsidRPr="004F2397">
              <w:rPr>
                <w:rFonts w:ascii="宋体" w:eastAsia="宋体" w:hAnsi="宋体" w:hint="eastAsia"/>
                <w:szCs w:val="21"/>
              </w:rPr>
              <w:t>模型支持决策</w:t>
            </w:r>
            <w:r w:rsidRPr="004F2397">
              <w:rPr>
                <w:rFonts w:ascii="宋体" w:eastAsia="宋体" w:hAnsi="宋体"/>
                <w:szCs w:val="21"/>
              </w:rPr>
              <w:t>，</w:t>
            </w:r>
            <w:r w:rsidRPr="004F2397">
              <w:rPr>
                <w:rFonts w:ascii="宋体" w:eastAsia="宋体" w:hAnsi="宋体" w:hint="eastAsia"/>
                <w:szCs w:val="21"/>
              </w:rPr>
              <w:t>用数据助力经营</w:t>
            </w:r>
          </w:p>
        </w:tc>
      </w:tr>
    </w:tbl>
    <w:p w:rsidR="00A934C2" w:rsidRPr="004F2397" w:rsidRDefault="00A934C2" w:rsidP="00A934C2">
      <w:pPr>
        <w:spacing w:line="360" w:lineRule="auto"/>
        <w:rPr>
          <w:rFonts w:ascii="宋体" w:eastAsia="宋体" w:hAnsi="宋体"/>
          <w:b/>
          <w:szCs w:val="21"/>
        </w:rPr>
      </w:pP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lastRenderedPageBreak/>
        <w:t>——招聘详情，了解一下——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面向人群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2019年应届</w:t>
      </w:r>
      <w:r w:rsidRPr="004F2397">
        <w:rPr>
          <w:rFonts w:ascii="宋体" w:eastAsia="宋体" w:hAnsi="宋体"/>
          <w:szCs w:val="21"/>
        </w:rPr>
        <w:t>毕业生（</w:t>
      </w:r>
      <w:r w:rsidRPr="004F2397">
        <w:rPr>
          <w:rFonts w:ascii="宋体" w:eastAsia="宋体" w:hAnsi="宋体" w:hint="eastAsia"/>
          <w:szCs w:val="21"/>
        </w:rPr>
        <w:t>毕业时间2018.08—2019.0</w:t>
      </w:r>
      <w:r w:rsidRPr="004F2397">
        <w:rPr>
          <w:rFonts w:ascii="宋体" w:eastAsia="宋体" w:hAnsi="宋体"/>
          <w:szCs w:val="21"/>
        </w:rPr>
        <w:t>8）</w:t>
      </w:r>
      <w:r w:rsidRPr="004F2397">
        <w:rPr>
          <w:rFonts w:ascii="宋体" w:eastAsia="宋体" w:hAnsi="宋体" w:hint="eastAsia"/>
          <w:szCs w:val="21"/>
        </w:rPr>
        <w:t>，理工科</w:t>
      </w:r>
      <w:r w:rsidRPr="004F2397">
        <w:rPr>
          <w:rFonts w:ascii="宋体" w:eastAsia="宋体" w:hAnsi="宋体"/>
          <w:szCs w:val="21"/>
        </w:rPr>
        <w:t>专业优先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b/>
          <w:szCs w:val="21"/>
        </w:rPr>
      </w:pP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招聘</w:t>
      </w:r>
      <w:r w:rsidRPr="004F2397">
        <w:rPr>
          <w:rFonts w:ascii="宋体" w:eastAsia="宋体" w:hAnsi="宋体"/>
          <w:b/>
          <w:szCs w:val="21"/>
        </w:rPr>
        <w:t>岗位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具体如上</w:t>
      </w:r>
      <w:r w:rsidRPr="004F2397">
        <w:rPr>
          <w:rFonts w:ascii="宋体" w:eastAsia="宋体" w:hAnsi="宋体"/>
          <w:szCs w:val="21"/>
        </w:rPr>
        <w:t>，</w:t>
      </w:r>
      <w:r w:rsidRPr="004F2397">
        <w:rPr>
          <w:rFonts w:ascii="宋体" w:eastAsia="宋体" w:hAnsi="宋体" w:hint="eastAsia"/>
          <w:szCs w:val="21"/>
        </w:rPr>
        <w:t>详见</w:t>
      </w:r>
      <w:r w:rsidRPr="004F2397">
        <w:rPr>
          <w:rFonts w:ascii="宋体" w:eastAsia="宋体" w:hAnsi="宋体"/>
          <w:szCs w:val="21"/>
        </w:rPr>
        <w:t>招聘官网</w:t>
      </w:r>
      <w:r w:rsidRPr="004F2397">
        <w:rPr>
          <w:rFonts w:ascii="宋体" w:eastAsia="宋体" w:hAnsi="宋体" w:hint="eastAsia"/>
          <w:szCs w:val="21"/>
        </w:rPr>
        <w:t>具体介绍</w:t>
      </w:r>
      <w:r w:rsidRPr="004F2397">
        <w:rPr>
          <w:rFonts w:ascii="宋体" w:eastAsia="宋体" w:hAnsi="宋体"/>
          <w:color w:val="FF0000"/>
          <w:szCs w:val="21"/>
        </w:rPr>
        <w:t>http://cmbcc.zhiye.com/campus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工作地点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/>
          <w:szCs w:val="21"/>
        </w:rPr>
        <w:t>上海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投递</w:t>
      </w:r>
      <w:r w:rsidRPr="004F2397">
        <w:rPr>
          <w:rFonts w:ascii="宋体" w:eastAsia="宋体" w:hAnsi="宋体"/>
          <w:b/>
          <w:szCs w:val="21"/>
        </w:rPr>
        <w:t>渠道</w:t>
      </w:r>
    </w:p>
    <w:p w:rsidR="00A934C2" w:rsidRPr="004F2397" w:rsidRDefault="00A934C2" w:rsidP="00A934C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color w:val="FF0000"/>
          <w:szCs w:val="21"/>
        </w:rPr>
      </w:pPr>
      <w:r w:rsidRPr="004F2397">
        <w:rPr>
          <w:rFonts w:ascii="宋体" w:eastAsia="宋体" w:hAnsi="宋体"/>
          <w:szCs w:val="21"/>
        </w:rPr>
        <w:t>网申地址</w:t>
      </w:r>
      <w:r w:rsidRPr="004F2397">
        <w:rPr>
          <w:rFonts w:ascii="宋体" w:eastAsia="宋体" w:hAnsi="宋体" w:hint="eastAsia"/>
          <w:szCs w:val="21"/>
        </w:rPr>
        <w:t>：</w:t>
      </w:r>
      <w:r w:rsidRPr="004F2397">
        <w:rPr>
          <w:rFonts w:ascii="宋体" w:eastAsia="宋体" w:hAnsi="宋体"/>
          <w:color w:val="FF0000"/>
          <w:szCs w:val="21"/>
        </w:rPr>
        <w:t>http://cmbcc.zhiye.com/campus</w:t>
      </w:r>
    </w:p>
    <w:p w:rsidR="00A934C2" w:rsidRPr="004F2397" w:rsidRDefault="00A934C2" w:rsidP="00A934C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内推：</w:t>
      </w:r>
      <w:r w:rsidRPr="004F2397">
        <w:rPr>
          <w:rFonts w:ascii="宋体" w:eastAsia="宋体" w:hAnsi="宋体"/>
          <w:szCs w:val="21"/>
        </w:rPr>
        <w:t>找到学长</w:t>
      </w:r>
      <w:r w:rsidRPr="004F2397">
        <w:rPr>
          <w:rFonts w:ascii="宋体" w:eastAsia="宋体" w:hAnsi="宋体" w:hint="eastAsia"/>
          <w:szCs w:val="21"/>
        </w:rPr>
        <w:t>学姐</w:t>
      </w:r>
      <w:r w:rsidRPr="004F2397">
        <w:rPr>
          <w:rFonts w:ascii="宋体" w:eastAsia="宋体" w:hAnsi="宋体"/>
          <w:szCs w:val="21"/>
        </w:rPr>
        <w:t>，</w:t>
      </w:r>
      <w:r w:rsidRPr="004F2397">
        <w:rPr>
          <w:rFonts w:ascii="宋体" w:eastAsia="宋体" w:hAnsi="宋体" w:hint="eastAsia"/>
          <w:szCs w:val="21"/>
        </w:rPr>
        <w:t>轻松</w:t>
      </w:r>
      <w:r w:rsidRPr="004F2397">
        <w:rPr>
          <w:rFonts w:ascii="宋体" w:eastAsia="宋体" w:hAnsi="宋体"/>
          <w:szCs w:val="21"/>
        </w:rPr>
        <w:t>过简历关</w:t>
      </w:r>
      <w:r w:rsidRPr="004F2397">
        <w:rPr>
          <w:rFonts w:ascii="宋体" w:eastAsia="宋体" w:hAnsi="宋体" w:hint="eastAsia"/>
          <w:szCs w:val="21"/>
        </w:rPr>
        <w:t>；</w:t>
      </w:r>
    </w:p>
    <w:p w:rsidR="00A934C2" w:rsidRPr="004F2397" w:rsidRDefault="00A934C2" w:rsidP="00A934C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宣讲</w:t>
      </w:r>
      <w:r w:rsidRPr="004F2397">
        <w:rPr>
          <w:rFonts w:ascii="宋体" w:eastAsia="宋体" w:hAnsi="宋体"/>
          <w:szCs w:val="21"/>
        </w:rPr>
        <w:t>：</w:t>
      </w:r>
      <w:r w:rsidRPr="004F2397">
        <w:rPr>
          <w:rFonts w:ascii="宋体" w:eastAsia="宋体" w:hAnsi="宋体" w:hint="eastAsia"/>
          <w:szCs w:val="21"/>
        </w:rPr>
        <w:t>直面HR和</w:t>
      </w:r>
      <w:r w:rsidRPr="004F2397">
        <w:rPr>
          <w:rFonts w:ascii="宋体" w:eastAsia="宋体" w:hAnsi="宋体"/>
          <w:szCs w:val="21"/>
        </w:rPr>
        <w:t>校友，更多了解我们</w:t>
      </w:r>
    </w:p>
    <w:p w:rsidR="00A934C2" w:rsidRPr="004F2397" w:rsidRDefault="00A934C2" w:rsidP="00A934C2">
      <w:pPr>
        <w:pStyle w:val="a8"/>
        <w:spacing w:line="360" w:lineRule="auto"/>
        <w:ind w:left="360" w:firstLineChars="0" w:firstLine="0"/>
        <w:rPr>
          <w:rFonts w:ascii="宋体" w:eastAsia="宋体" w:hAnsi="宋体"/>
          <w:szCs w:val="21"/>
        </w:rPr>
      </w:pPr>
    </w:p>
    <w:p w:rsidR="00A934C2" w:rsidRPr="004F2397" w:rsidRDefault="00A934C2" w:rsidP="00A934C2">
      <w:pPr>
        <w:spacing w:line="360" w:lineRule="auto"/>
        <w:jc w:val="left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登录</w:t>
      </w:r>
      <w:r w:rsidRPr="004F2397">
        <w:rPr>
          <w:rFonts w:ascii="宋体" w:eastAsia="宋体" w:hAnsi="宋体"/>
          <w:szCs w:val="21"/>
        </w:rPr>
        <w:t>招聘官网</w:t>
      </w:r>
      <w:r w:rsidRPr="004F2397">
        <w:rPr>
          <w:rFonts w:ascii="宋体" w:eastAsia="宋体" w:hAnsi="宋体"/>
          <w:color w:val="FF0000"/>
          <w:szCs w:val="21"/>
        </w:rPr>
        <w:t>http://cmbcc.zhiye.com/campus</w:t>
      </w:r>
      <w:r w:rsidRPr="004F2397">
        <w:rPr>
          <w:rFonts w:ascii="宋体" w:eastAsia="宋体" w:hAnsi="宋体" w:hint="eastAsia"/>
          <w:szCs w:val="21"/>
        </w:rPr>
        <w:t>详细</w:t>
      </w:r>
      <w:r w:rsidRPr="004F2397">
        <w:rPr>
          <w:rFonts w:ascii="宋体" w:eastAsia="宋体" w:hAnsi="宋体"/>
          <w:szCs w:val="21"/>
        </w:rPr>
        <w:t>了解</w:t>
      </w:r>
      <w:r w:rsidRPr="004F2397">
        <w:rPr>
          <w:rFonts w:ascii="宋体" w:eastAsia="宋体" w:hAnsi="宋体" w:hint="eastAsia"/>
          <w:szCs w:val="21"/>
        </w:rPr>
        <w:t>！</w:t>
      </w:r>
      <w:r w:rsidRPr="004F2397">
        <w:rPr>
          <w:rFonts w:ascii="宋体" w:eastAsia="宋体" w:hAnsi="宋体"/>
          <w:szCs w:val="21"/>
        </w:rPr>
        <w:t xml:space="preserve"> </w:t>
      </w:r>
    </w:p>
    <w:p w:rsidR="00A934C2" w:rsidRPr="004F2397" w:rsidRDefault="00A934C2" w:rsidP="00A934C2">
      <w:pPr>
        <w:pStyle w:val="a8"/>
        <w:spacing w:line="360" w:lineRule="auto"/>
        <w:ind w:left="360" w:firstLineChars="0" w:firstLine="0"/>
        <w:jc w:val="center"/>
        <w:rPr>
          <w:rFonts w:ascii="宋体" w:eastAsia="宋体" w:hAnsi="宋体"/>
          <w:szCs w:val="21"/>
        </w:rPr>
      </w:pPr>
    </w:p>
    <w:p w:rsidR="00A934C2" w:rsidRPr="004F2397" w:rsidRDefault="00A934C2" w:rsidP="00A934C2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——P</w:t>
      </w:r>
      <w:r w:rsidRPr="004F2397">
        <w:rPr>
          <w:rFonts w:ascii="宋体" w:eastAsia="宋体" w:hAnsi="宋体"/>
          <w:b/>
          <w:szCs w:val="21"/>
        </w:rPr>
        <w:t>ick我们</w:t>
      </w:r>
      <w:r w:rsidRPr="004F2397">
        <w:rPr>
          <w:rFonts w:ascii="宋体" w:eastAsia="宋体" w:hAnsi="宋体" w:hint="eastAsia"/>
          <w:b/>
          <w:szCs w:val="21"/>
        </w:rPr>
        <w:t>，</w:t>
      </w:r>
      <w:r w:rsidRPr="004F2397">
        <w:rPr>
          <w:rFonts w:ascii="宋体" w:eastAsia="宋体" w:hAnsi="宋体"/>
          <w:b/>
          <w:szCs w:val="21"/>
        </w:rPr>
        <w:t>这波不亏</w:t>
      </w:r>
      <w:r w:rsidRPr="004F2397">
        <w:rPr>
          <w:rFonts w:ascii="宋体" w:eastAsia="宋体" w:hAnsi="宋体" w:hint="eastAsia"/>
          <w:b/>
          <w:szCs w:val="21"/>
        </w:rPr>
        <w:t>哦——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b/>
          <w:szCs w:val="21"/>
        </w:rPr>
      </w:pP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/>
          <w:b/>
          <w:szCs w:val="21"/>
        </w:rPr>
        <w:t>符合</w:t>
      </w:r>
      <w:r w:rsidRPr="004F2397">
        <w:rPr>
          <w:rFonts w:ascii="宋体" w:eastAsia="宋体" w:hAnsi="宋体" w:hint="eastAsia"/>
          <w:b/>
          <w:szCs w:val="21"/>
        </w:rPr>
        <w:t>95后style</w:t>
      </w:r>
      <w:r w:rsidRPr="004F2397">
        <w:rPr>
          <w:rFonts w:ascii="宋体" w:eastAsia="宋体" w:hAnsi="宋体"/>
          <w:b/>
          <w:szCs w:val="21"/>
        </w:rPr>
        <w:t>的</w:t>
      </w:r>
      <w:r w:rsidRPr="004F2397">
        <w:rPr>
          <w:rFonts w:ascii="宋体" w:eastAsia="宋体" w:hAnsi="宋体" w:hint="eastAsia"/>
          <w:b/>
          <w:szCs w:val="21"/>
        </w:rPr>
        <w:t>职场氛围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平均年龄29</w:t>
      </w:r>
      <w:r w:rsidRPr="004F2397">
        <w:rPr>
          <w:rFonts w:ascii="宋体" w:eastAsia="宋体" w:hAnsi="宋体"/>
          <w:szCs w:val="21"/>
        </w:rPr>
        <w:t>+</w:t>
      </w:r>
      <w:r w:rsidRPr="004F2397">
        <w:rPr>
          <w:rFonts w:ascii="宋体" w:eastAsia="宋体" w:hAnsi="宋体" w:hint="eastAsia"/>
          <w:szCs w:val="21"/>
        </w:rPr>
        <w:t>而已</w:t>
      </w:r>
      <w:r w:rsidRPr="004F2397">
        <w:rPr>
          <w:rFonts w:ascii="宋体" w:eastAsia="宋体" w:hAnsi="宋体"/>
          <w:szCs w:val="21"/>
        </w:rPr>
        <w:t>，你们</w:t>
      </w:r>
      <w:r w:rsidRPr="004F2397">
        <w:rPr>
          <w:rFonts w:ascii="宋体" w:eastAsia="宋体" w:hAnsi="宋体" w:hint="eastAsia"/>
          <w:szCs w:val="21"/>
        </w:rPr>
        <w:t>爱玩的</w:t>
      </w:r>
      <w:r w:rsidRPr="004F2397">
        <w:rPr>
          <w:rFonts w:ascii="宋体" w:eastAsia="宋体" w:hAnsi="宋体"/>
          <w:szCs w:val="21"/>
        </w:rPr>
        <w:t>我们也在玩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明晰的</w:t>
      </w:r>
      <w:r w:rsidRPr="004F2397">
        <w:rPr>
          <w:rFonts w:ascii="宋体" w:eastAsia="宋体" w:hAnsi="宋体"/>
          <w:b/>
          <w:szCs w:val="21"/>
        </w:rPr>
        <w:t>成长通道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两大通道：管理天才、领域专家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四大序列：产品经理、IT工程师、通用序列、运营序列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令人</w:t>
      </w:r>
      <w:r w:rsidRPr="004F2397">
        <w:rPr>
          <w:rFonts w:ascii="宋体" w:eastAsia="宋体" w:hAnsi="宋体"/>
          <w:b/>
          <w:szCs w:val="21"/>
        </w:rPr>
        <w:t>心动的薪酬福利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充满竞争力的薪酬待遇，无敌心动的购房福利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新人</w:t>
      </w:r>
      <w:r w:rsidRPr="004F2397">
        <w:rPr>
          <w:rFonts w:ascii="宋体" w:eastAsia="宋体" w:hAnsi="宋体"/>
          <w:b/>
          <w:szCs w:val="21"/>
        </w:rPr>
        <w:t>专属的</w:t>
      </w:r>
      <w:r w:rsidRPr="004F2397">
        <w:rPr>
          <w:rFonts w:ascii="宋体" w:eastAsia="宋体" w:hAnsi="宋体" w:hint="eastAsia"/>
          <w:b/>
          <w:szCs w:val="21"/>
        </w:rPr>
        <w:t>人才公寓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lastRenderedPageBreak/>
        <w:t>环境安静，租金不贵，还有多种房型满足不同需要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再也没有</w:t>
      </w:r>
      <w:r w:rsidRPr="004F2397">
        <w:rPr>
          <w:rFonts w:ascii="宋体" w:eastAsia="宋体" w:hAnsi="宋体"/>
          <w:b/>
          <w:szCs w:val="21"/>
        </w:rPr>
        <w:t>吃外卖的</w:t>
      </w:r>
      <w:r w:rsidRPr="004F2397">
        <w:rPr>
          <w:rFonts w:ascii="宋体" w:eastAsia="宋体" w:hAnsi="宋体" w:hint="eastAsia"/>
          <w:b/>
          <w:szCs w:val="21"/>
        </w:rPr>
        <w:t>担心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6大食堂每天供应特色菜品，更会定期举办“小龙虾”等美食节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b/>
          <w:szCs w:val="21"/>
        </w:rPr>
      </w:pPr>
      <w:r w:rsidRPr="004F2397">
        <w:rPr>
          <w:rFonts w:ascii="宋体" w:eastAsia="宋体" w:hAnsi="宋体" w:hint="eastAsia"/>
          <w:b/>
          <w:szCs w:val="21"/>
        </w:rPr>
        <w:t>跟拥挤</w:t>
      </w:r>
      <w:r w:rsidRPr="004F2397">
        <w:rPr>
          <w:rFonts w:ascii="宋体" w:eastAsia="宋体" w:hAnsi="宋体"/>
          <w:b/>
          <w:szCs w:val="21"/>
        </w:rPr>
        <w:t>的地铁say goodbye</w:t>
      </w:r>
    </w:p>
    <w:p w:rsidR="00A934C2" w:rsidRPr="004F2397" w:rsidRDefault="00A934C2" w:rsidP="00A934C2">
      <w:pPr>
        <w:spacing w:line="360" w:lineRule="auto"/>
        <w:rPr>
          <w:rFonts w:ascii="宋体" w:eastAsia="宋体" w:hAnsi="宋体"/>
          <w:szCs w:val="21"/>
        </w:rPr>
      </w:pPr>
      <w:r w:rsidRPr="004F2397">
        <w:rPr>
          <w:rFonts w:ascii="宋体" w:eastAsia="宋体" w:hAnsi="宋体" w:hint="eastAsia"/>
          <w:szCs w:val="21"/>
        </w:rPr>
        <w:t>6条线路几十个班次，核心地铁线路全覆盖</w:t>
      </w:r>
    </w:p>
    <w:p w:rsidR="00FA7F6B" w:rsidRPr="00A934C2" w:rsidRDefault="00FA7F6B" w:rsidP="00FA7F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inherit" w:eastAsia="宋体" w:hAnsi="inherit" w:cs="宋体" w:hint="eastAsia"/>
          <w:color w:val="000000"/>
          <w:kern w:val="0"/>
          <w:szCs w:val="21"/>
        </w:rPr>
      </w:pPr>
    </w:p>
    <w:sectPr w:rsidR="00FA7F6B" w:rsidRPr="00A9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9C" w:rsidRDefault="001A599C" w:rsidP="003D2B99">
      <w:r>
        <w:separator/>
      </w:r>
    </w:p>
  </w:endnote>
  <w:endnote w:type="continuationSeparator" w:id="0">
    <w:p w:rsidR="001A599C" w:rsidRDefault="001A599C" w:rsidP="003D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9C" w:rsidRDefault="001A599C" w:rsidP="003D2B99">
      <w:r>
        <w:separator/>
      </w:r>
    </w:p>
  </w:footnote>
  <w:footnote w:type="continuationSeparator" w:id="0">
    <w:p w:rsidR="001A599C" w:rsidRDefault="001A599C" w:rsidP="003D2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251"/>
    <w:multiLevelType w:val="hybridMultilevel"/>
    <w:tmpl w:val="B4300D44"/>
    <w:lvl w:ilvl="0" w:tplc="57A009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9C"/>
    <w:rsid w:val="001A599C"/>
    <w:rsid w:val="003D2B99"/>
    <w:rsid w:val="006D4442"/>
    <w:rsid w:val="00A934C2"/>
    <w:rsid w:val="00B20D15"/>
    <w:rsid w:val="00D8169C"/>
    <w:rsid w:val="00F5525F"/>
    <w:rsid w:val="00F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5ECC4"/>
  <w15:chartTrackingRefBased/>
  <w15:docId w15:val="{75BC3A11-717F-4A5F-8A6E-6A312C39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B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B99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A7F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A7F6B"/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A9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34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160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4</cp:revision>
  <dcterms:created xsi:type="dcterms:W3CDTF">2018-09-19T04:55:00Z</dcterms:created>
  <dcterms:modified xsi:type="dcterms:W3CDTF">2018-09-20T02:26:00Z</dcterms:modified>
</cp:coreProperties>
</file>